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A198" w14:textId="7BF362E2" w:rsidR="001B04AD" w:rsidRPr="00C21ABE" w:rsidRDefault="005356F1" w:rsidP="005356F1">
      <w:pPr>
        <w:spacing w:after="0" w:line="240" w:lineRule="auto"/>
        <w:jc w:val="right"/>
        <w:rPr>
          <w:rFonts w:ascii="Arial" w:hAnsi="Arial" w:cs="Arial"/>
          <w:i/>
          <w:iCs/>
          <w:color w:val="202124"/>
          <w:sz w:val="16"/>
          <w:szCs w:val="16"/>
          <w:shd w:val="clear" w:color="auto" w:fill="FFFFFF"/>
        </w:rPr>
      </w:pPr>
      <w:r w:rsidRPr="00C21ABE">
        <w:rPr>
          <w:rFonts w:ascii="Arial" w:hAnsi="Arial" w:cs="Arial"/>
          <w:i/>
          <w:iCs/>
          <w:color w:val="202124"/>
          <w:sz w:val="16"/>
          <w:szCs w:val="16"/>
          <w:shd w:val="clear" w:color="auto" w:fill="FFFFFF"/>
        </w:rPr>
        <w:t>Saint-Herblain</w:t>
      </w:r>
      <w:r w:rsidR="001B04AD" w:rsidRPr="00C21ABE">
        <w:rPr>
          <w:rFonts w:ascii="Arial" w:hAnsi="Arial" w:cs="Arial"/>
          <w:i/>
          <w:iCs/>
          <w:color w:val="202124"/>
          <w:sz w:val="16"/>
          <w:szCs w:val="16"/>
          <w:shd w:val="clear" w:color="auto" w:fill="FFFFFF"/>
        </w:rPr>
        <w:t xml:space="preserve">, le </w:t>
      </w:r>
      <w:r w:rsidR="007B284D">
        <w:rPr>
          <w:rFonts w:ascii="Arial" w:hAnsi="Arial" w:cs="Arial"/>
          <w:i/>
          <w:iCs/>
          <w:color w:val="202124"/>
          <w:sz w:val="16"/>
          <w:szCs w:val="16"/>
          <w:shd w:val="clear" w:color="auto" w:fill="FFFFFF"/>
        </w:rPr>
        <w:t>11/10/</w:t>
      </w:r>
      <w:r w:rsidR="001B04AD" w:rsidRPr="00C21ABE">
        <w:rPr>
          <w:rFonts w:ascii="Arial" w:hAnsi="Arial" w:cs="Arial"/>
          <w:i/>
          <w:iCs/>
          <w:color w:val="202124"/>
          <w:sz w:val="16"/>
          <w:szCs w:val="16"/>
          <w:shd w:val="clear" w:color="auto" w:fill="FFFFFF"/>
        </w:rPr>
        <w:t>2022</w:t>
      </w:r>
    </w:p>
    <w:p w14:paraId="0DCE95BB" w14:textId="77777777" w:rsidR="005356F1" w:rsidRPr="00C21ABE" w:rsidRDefault="005356F1" w:rsidP="005356F1">
      <w:pPr>
        <w:spacing w:after="0" w:line="240" w:lineRule="auto"/>
        <w:jc w:val="right"/>
        <w:rPr>
          <w:rFonts w:ascii="Arial" w:hAnsi="Arial" w:cs="Arial"/>
          <w:i/>
          <w:iCs/>
          <w:color w:val="202124"/>
          <w:sz w:val="10"/>
          <w:szCs w:val="10"/>
          <w:shd w:val="clear" w:color="auto" w:fill="FFFFFF"/>
        </w:rPr>
      </w:pPr>
    </w:p>
    <w:p w14:paraId="3D7AFCD0" w14:textId="7639CEB2" w:rsidR="005356F1" w:rsidRDefault="005356F1" w:rsidP="005356F1">
      <w:pPr>
        <w:spacing w:after="0" w:line="240" w:lineRule="auto"/>
        <w:jc w:val="center"/>
        <w:rPr>
          <w:rFonts w:ascii="Poppins" w:hAnsi="Poppins" w:cs="Poppins"/>
          <w:b/>
          <w:color w:val="E6293D"/>
          <w:sz w:val="24"/>
          <w:szCs w:val="24"/>
        </w:rPr>
      </w:pPr>
      <w:r>
        <w:rPr>
          <w:rFonts w:ascii="Poppins" w:hAnsi="Poppins" w:cs="Poppins"/>
          <w:b/>
          <w:color w:val="E6293D"/>
          <w:sz w:val="24"/>
          <w:szCs w:val="24"/>
        </w:rPr>
        <w:t>Le groupe Amarris renforce sa présence en Belgique, avec l’intégration d’un nouveau cabinet d’expertise comptable</w:t>
      </w:r>
    </w:p>
    <w:p w14:paraId="22BB7AED" w14:textId="4B1D831C" w:rsidR="005356F1" w:rsidRPr="00C21ABE" w:rsidRDefault="00C21ABE" w:rsidP="005356F1">
      <w:pPr>
        <w:spacing w:after="0" w:line="240" w:lineRule="auto"/>
        <w:jc w:val="center"/>
        <w:rPr>
          <w:rFonts w:ascii="Poppins" w:hAnsi="Poppins" w:cs="Poppins"/>
          <w:b/>
          <w:color w:val="E6293D"/>
          <w:sz w:val="16"/>
          <w:szCs w:val="16"/>
        </w:rPr>
      </w:pPr>
      <w:r w:rsidRPr="00C21ABE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16A9016" wp14:editId="570F6675">
            <wp:simplePos x="0" y="0"/>
            <wp:positionH relativeFrom="margin">
              <wp:posOffset>4443682</wp:posOffset>
            </wp:positionH>
            <wp:positionV relativeFrom="paragraph">
              <wp:posOffset>173355</wp:posOffset>
            </wp:positionV>
            <wp:extent cx="1564292" cy="1173392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92" cy="117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129C6" w14:textId="77777777" w:rsidR="00C21ABE" w:rsidRDefault="001D74D1" w:rsidP="00C21ABE">
      <w:pPr>
        <w:spacing w:after="0" w:line="240" w:lineRule="auto"/>
        <w:ind w:left="-426" w:right="2268"/>
        <w:jc w:val="both"/>
        <w:rPr>
          <w:rFonts w:ascii="Poppins Medium" w:hAnsi="Poppins Medium" w:cs="Poppins Medium"/>
          <w:color w:val="152C46"/>
          <w:sz w:val="19"/>
          <w:szCs w:val="19"/>
        </w:rPr>
      </w:pPr>
      <w:r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Implanté depuis 2020 en Belgique, le groupe </w:t>
      </w:r>
      <w:r w:rsidR="005356F1">
        <w:rPr>
          <w:rFonts w:ascii="Poppins Medium" w:hAnsi="Poppins Medium" w:cs="Poppins Medium"/>
          <w:color w:val="152C46"/>
          <w:sz w:val="19"/>
          <w:szCs w:val="19"/>
        </w:rPr>
        <w:t xml:space="preserve">français </w:t>
      </w:r>
      <w:r w:rsidRPr="004E76F7">
        <w:rPr>
          <w:rFonts w:ascii="Poppins Medium" w:hAnsi="Poppins Medium" w:cs="Poppins Medium"/>
          <w:color w:val="152C46"/>
          <w:sz w:val="19"/>
          <w:szCs w:val="19"/>
        </w:rPr>
        <w:t>Amarris poursuit son développement</w:t>
      </w:r>
      <w:r w:rsidR="00443A70">
        <w:rPr>
          <w:rFonts w:ascii="Poppins Medium" w:hAnsi="Poppins Medium" w:cs="Poppins Medium"/>
          <w:color w:val="152C46"/>
          <w:sz w:val="19"/>
          <w:szCs w:val="19"/>
        </w:rPr>
        <w:t xml:space="preserve"> </w:t>
      </w:r>
      <w:r w:rsidR="0041084A">
        <w:rPr>
          <w:rFonts w:ascii="Poppins Medium" w:hAnsi="Poppins Medium" w:cs="Poppins Medium"/>
          <w:color w:val="152C46"/>
          <w:sz w:val="19"/>
          <w:szCs w:val="19"/>
        </w:rPr>
        <w:t>à travers l’acquisition de</w:t>
      </w:r>
      <w:r w:rsidR="001D4504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 </w:t>
      </w:r>
      <w:r w:rsidR="007E298E" w:rsidRPr="004E76F7">
        <w:rPr>
          <w:rFonts w:ascii="Poppins Medium" w:hAnsi="Poppins Medium" w:cs="Poppins Medium"/>
          <w:color w:val="152C46"/>
          <w:sz w:val="19"/>
          <w:szCs w:val="19"/>
        </w:rPr>
        <w:t>la fiduciaire</w:t>
      </w:r>
      <w:r w:rsidR="00951CA2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 </w:t>
      </w:r>
      <w:r w:rsidR="001D4504" w:rsidRPr="004E76F7">
        <w:rPr>
          <w:rFonts w:ascii="Poppins Medium" w:hAnsi="Poppins Medium" w:cs="Poppins Medium"/>
          <w:color w:val="152C46"/>
          <w:sz w:val="19"/>
          <w:szCs w:val="19"/>
        </w:rPr>
        <w:t>Comptactuel</w:t>
      </w:r>
      <w:r w:rsidR="00575EA0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 </w:t>
      </w:r>
      <w:r w:rsidR="0041084A">
        <w:rPr>
          <w:rFonts w:ascii="Poppins Medium" w:hAnsi="Poppins Medium" w:cs="Poppins Medium"/>
          <w:color w:val="152C46"/>
          <w:sz w:val="19"/>
          <w:szCs w:val="19"/>
        </w:rPr>
        <w:t xml:space="preserve">située </w:t>
      </w:r>
      <w:r w:rsidR="00575EA0" w:rsidRPr="004E76F7">
        <w:rPr>
          <w:rFonts w:ascii="Poppins Medium" w:hAnsi="Poppins Medium" w:cs="Poppins Medium"/>
          <w:color w:val="152C46"/>
          <w:sz w:val="19"/>
          <w:szCs w:val="19"/>
        </w:rPr>
        <w:t>à Louvain-La-Neuve</w:t>
      </w:r>
      <w:r w:rsidR="00D33140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, </w:t>
      </w:r>
      <w:r w:rsidR="00C07F66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renforçant ainsi </w:t>
      </w:r>
      <w:r w:rsidR="003C46B6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sa présence </w:t>
      </w:r>
      <w:r w:rsidR="004A7801" w:rsidRPr="004E76F7">
        <w:rPr>
          <w:rFonts w:ascii="Poppins Medium" w:hAnsi="Poppins Medium" w:cs="Poppins Medium"/>
          <w:color w:val="152C46"/>
          <w:sz w:val="19"/>
          <w:szCs w:val="19"/>
        </w:rPr>
        <w:t>en</w:t>
      </w:r>
      <w:r w:rsidR="003C46B6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 B</w:t>
      </w:r>
      <w:r w:rsidR="004A7801" w:rsidRPr="004E76F7">
        <w:rPr>
          <w:rFonts w:ascii="Poppins Medium" w:hAnsi="Poppins Medium" w:cs="Poppins Medium"/>
          <w:color w:val="152C46"/>
          <w:sz w:val="19"/>
          <w:szCs w:val="19"/>
        </w:rPr>
        <w:t>rab</w:t>
      </w:r>
      <w:r w:rsidR="003C46B6" w:rsidRPr="004E76F7">
        <w:rPr>
          <w:rFonts w:ascii="Poppins Medium" w:hAnsi="Poppins Medium" w:cs="Poppins Medium"/>
          <w:color w:val="152C46"/>
          <w:sz w:val="19"/>
          <w:szCs w:val="19"/>
        </w:rPr>
        <w:t>ant-Wallon.</w:t>
      </w:r>
      <w:r w:rsidR="00C21ABE">
        <w:rPr>
          <w:rFonts w:ascii="Poppins Medium" w:hAnsi="Poppins Medium" w:cs="Poppins Medium"/>
          <w:color w:val="152C46"/>
          <w:sz w:val="19"/>
          <w:szCs w:val="19"/>
        </w:rPr>
        <w:t xml:space="preserve"> </w:t>
      </w:r>
    </w:p>
    <w:p w14:paraId="666D6D6F" w14:textId="515C93DB" w:rsidR="00E60855" w:rsidRPr="004E76F7" w:rsidRDefault="00454A3A" w:rsidP="00C21ABE">
      <w:pPr>
        <w:spacing w:after="0" w:line="240" w:lineRule="auto"/>
        <w:ind w:left="-426" w:right="2268"/>
        <w:jc w:val="both"/>
        <w:rPr>
          <w:rFonts w:ascii="Poppins Medium" w:hAnsi="Poppins Medium" w:cs="Poppins Medium"/>
          <w:color w:val="152C46"/>
          <w:sz w:val="19"/>
          <w:szCs w:val="19"/>
        </w:rPr>
      </w:pPr>
      <w:r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Le groupe mise sur l’expérience client </w:t>
      </w:r>
      <w:proofErr w:type="spellStart"/>
      <w:r w:rsidRPr="004E76F7">
        <w:rPr>
          <w:rFonts w:ascii="Poppins Medium" w:hAnsi="Poppins Medium" w:cs="Poppins Medium"/>
          <w:color w:val="152C46"/>
          <w:sz w:val="19"/>
          <w:szCs w:val="19"/>
        </w:rPr>
        <w:t>phygitale</w:t>
      </w:r>
      <w:proofErr w:type="spellEnd"/>
      <w:r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 ainsi que sur son expertise métier</w:t>
      </w:r>
      <w:r w:rsidR="0021601A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 </w:t>
      </w:r>
      <w:r w:rsidR="008C42B3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pour </w:t>
      </w:r>
      <w:r w:rsidR="0021601A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accompagner toujours plus </w:t>
      </w:r>
      <w:r w:rsidR="00120C72" w:rsidRPr="004E76F7">
        <w:rPr>
          <w:rFonts w:ascii="Poppins Medium" w:hAnsi="Poppins Medium" w:cs="Poppins Medium"/>
          <w:color w:val="152C46"/>
          <w:sz w:val="19"/>
          <w:szCs w:val="19"/>
        </w:rPr>
        <w:t>de PME belges, de leur création à leur expansion.</w:t>
      </w:r>
      <w:r w:rsidR="0021601A" w:rsidRPr="004E76F7">
        <w:rPr>
          <w:rFonts w:ascii="Poppins Medium" w:hAnsi="Poppins Medium" w:cs="Poppins Medium"/>
          <w:color w:val="152C46"/>
          <w:sz w:val="19"/>
          <w:szCs w:val="19"/>
        </w:rPr>
        <w:t xml:space="preserve"> </w:t>
      </w:r>
    </w:p>
    <w:p w14:paraId="6E00FDF6" w14:textId="77777777" w:rsidR="00923018" w:rsidRPr="00610F16" w:rsidRDefault="00923018" w:rsidP="005356F1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4E04E1CD" w14:textId="54200F9F" w:rsidR="00912DF6" w:rsidRPr="00FE2901" w:rsidRDefault="00912DF6" w:rsidP="005356F1">
      <w:pPr>
        <w:pBdr>
          <w:bottom w:val="single" w:sz="4" w:space="1" w:color="auto"/>
        </w:pBdr>
        <w:spacing w:after="0" w:line="240" w:lineRule="auto"/>
        <w:ind w:left="-426" w:right="-426"/>
        <w:jc w:val="both"/>
        <w:rPr>
          <w:rFonts w:ascii="Poppins Medium" w:hAnsi="Poppins Medium" w:cs="Poppins Medium"/>
          <w:color w:val="152C46"/>
          <w:sz w:val="19"/>
          <w:szCs w:val="19"/>
        </w:rPr>
      </w:pPr>
      <w:r w:rsidRPr="00FE2901">
        <w:rPr>
          <w:rFonts w:ascii="Poppins Medium" w:hAnsi="Poppins Medium" w:cs="Poppins Medium"/>
          <w:color w:val="152C46"/>
          <w:sz w:val="19"/>
          <w:szCs w:val="19"/>
        </w:rPr>
        <w:t xml:space="preserve">Une stratégie </w:t>
      </w:r>
      <w:r w:rsidR="00FD2EE0">
        <w:rPr>
          <w:rFonts w:ascii="Poppins Medium" w:hAnsi="Poppins Medium" w:cs="Poppins Medium"/>
          <w:color w:val="152C46"/>
          <w:sz w:val="19"/>
          <w:szCs w:val="19"/>
        </w:rPr>
        <w:t>européenne</w:t>
      </w:r>
      <w:r w:rsidR="00166AF7" w:rsidRPr="00FE2901">
        <w:rPr>
          <w:rFonts w:ascii="Poppins Medium" w:hAnsi="Poppins Medium" w:cs="Poppins Medium"/>
          <w:color w:val="152C46"/>
          <w:sz w:val="19"/>
          <w:szCs w:val="19"/>
        </w:rPr>
        <w:t>, au service d’un accompagnement de proximité</w:t>
      </w:r>
    </w:p>
    <w:p w14:paraId="34336C56" w14:textId="77777777" w:rsidR="00C80643" w:rsidRPr="00C21ABE" w:rsidRDefault="00C80643" w:rsidP="005356F1">
      <w:pPr>
        <w:shd w:val="clear" w:color="auto" w:fill="FFFFFF"/>
        <w:spacing w:after="0" w:line="240" w:lineRule="auto"/>
        <w:ind w:left="-426" w:right="-426"/>
        <w:contextualSpacing/>
        <w:jc w:val="both"/>
        <w:rPr>
          <w:rFonts w:ascii="Poppins" w:hAnsi="Poppins" w:cs="Poppins"/>
          <w:color w:val="000000"/>
          <w:sz w:val="10"/>
          <w:szCs w:val="10"/>
          <w:shd w:val="clear" w:color="auto" w:fill="FFFFFF"/>
        </w:rPr>
      </w:pPr>
    </w:p>
    <w:p w14:paraId="287C0F59" w14:textId="2FCE87E8" w:rsidR="00E151DB" w:rsidRPr="009D22F4" w:rsidRDefault="00FE2901" w:rsidP="005356F1">
      <w:pPr>
        <w:shd w:val="clear" w:color="auto" w:fill="FFFFFF"/>
        <w:spacing w:after="0" w:line="240" w:lineRule="auto"/>
        <w:ind w:left="-426" w:right="-426"/>
        <w:jc w:val="both"/>
        <w:rPr>
          <w:rFonts w:ascii="Poppins" w:hAnsi="Poppins" w:cs="Poppins"/>
          <w:color w:val="000000"/>
          <w:sz w:val="18"/>
          <w:szCs w:val="18"/>
          <w:shd w:val="clear" w:color="auto" w:fill="FFFFFF"/>
        </w:rPr>
      </w:pPr>
      <w:r w:rsidRPr="000D72D9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 xml:space="preserve">Spécialiste et pionnier de l’expertise comptable en ligne en France avec </w:t>
      </w:r>
      <w:r w:rsidR="005356F1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>l’enseigne</w:t>
      </w:r>
      <w:r w:rsidRPr="000D72D9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 xml:space="preserve"> Amarris Direct</w:t>
      </w:r>
      <w:r w:rsidRPr="004E76F7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0D72D9" w:rsidRPr="004E76F7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 xml:space="preserve">le groupe </w:t>
      </w:r>
      <w:r w:rsidR="008A408A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>français se positionne également comme</w:t>
      </w:r>
      <w:r w:rsidR="002F2869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 xml:space="preserve"> partenaire </w:t>
      </w:r>
      <w:r w:rsidR="00FD2EE0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>de confiance,</w:t>
      </w:r>
      <w:r w:rsidR="002F2869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 xml:space="preserve"> en proximité avec ses clients</w:t>
      </w:r>
      <w:r w:rsidR="00FD2EE0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>,</w:t>
      </w:r>
      <w:r w:rsidR="002F2869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 xml:space="preserve"> à travers Amarris Contact. </w:t>
      </w:r>
      <w:r w:rsidR="00484D22" w:rsidRPr="009D22F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Le groupe Amarris </w:t>
      </w:r>
      <w:r w:rsidR="00F776F9" w:rsidRPr="009D22F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mise </w:t>
      </w:r>
      <w:r w:rsidR="00F24E92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ainsi </w:t>
      </w:r>
      <w:r w:rsidR="00F776F9" w:rsidRPr="009D22F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sur l’expérience </w:t>
      </w:r>
      <w:proofErr w:type="spellStart"/>
      <w:r w:rsidR="00F776F9" w:rsidRPr="009D22F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phygitale</w:t>
      </w:r>
      <w:proofErr w:type="spellEnd"/>
      <w:r w:rsidR="009D22F4" w:rsidRPr="009D22F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, </w:t>
      </w:r>
      <w:r w:rsidR="00F776F9" w:rsidRPr="009D22F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en plaçant la technologie et les outils métiers au service de l</w:t>
      </w:r>
      <w:r w:rsidR="009D22F4" w:rsidRPr="009D22F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’expertise des experts-comptables, pour leur permettre de se concentrer sur leur cœur de métier : l’accompagnement client.</w:t>
      </w:r>
    </w:p>
    <w:p w14:paraId="4376705F" w14:textId="3C827853" w:rsidR="009020E7" w:rsidRDefault="002F2869" w:rsidP="005356F1">
      <w:pPr>
        <w:shd w:val="clear" w:color="auto" w:fill="FFFFFF"/>
        <w:spacing w:after="0" w:line="240" w:lineRule="auto"/>
        <w:ind w:left="-426" w:right="-426"/>
        <w:jc w:val="both"/>
        <w:rPr>
          <w:rFonts w:ascii="Poppins" w:hAnsi="Poppins" w:cs="Poppins"/>
          <w:color w:val="000000"/>
          <w:sz w:val="18"/>
          <w:szCs w:val="18"/>
          <w:shd w:val="clear" w:color="auto" w:fill="FFFFFF"/>
        </w:rPr>
      </w:pPr>
      <w:r w:rsidRPr="002F2869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Amarris</w:t>
      </w:r>
      <w:r w:rsidR="00FE2901" w:rsidRPr="002F2869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déploie</w:t>
      </w:r>
      <w:r w:rsidRPr="002F2869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</w:t>
      </w:r>
      <w:r w:rsidR="00111D67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depuis 2020 </w:t>
      </w:r>
      <w:r w:rsidR="00FE2901" w:rsidRPr="002F2869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un modèle similaire en </w:t>
      </w:r>
      <w:r w:rsidR="00111D67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Belgique,</w:t>
      </w:r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</w:t>
      </w:r>
      <w:r w:rsidR="00111D67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avec</w:t>
      </w:r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le rachat de la fiduciaire digitale </w:t>
      </w:r>
      <w:proofErr w:type="spellStart"/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Comptaline</w:t>
      </w:r>
      <w:proofErr w:type="spellEnd"/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, basée à Bruxelles. Amarris </w:t>
      </w:r>
      <w:r w:rsidR="003F7B8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y </w:t>
      </w:r>
      <w:r w:rsidR="00511285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a </w:t>
      </w:r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poursui</w:t>
      </w:r>
      <w:r w:rsidR="00511285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vi</w:t>
      </w:r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son développement en </w:t>
      </w:r>
      <w:r w:rsidR="00511285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faisant l’acquisition en 2022 du </w:t>
      </w:r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logiciel comptable SKWAREL </w:t>
      </w:r>
      <w:r w:rsidR="00111D67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puis</w:t>
      </w:r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en intégrant </w:t>
      </w:r>
      <w:proofErr w:type="spellStart"/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Fiscaleo</w:t>
      </w:r>
      <w:proofErr w:type="spellEnd"/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, fiduciaire généraliste à Mons et </w:t>
      </w:r>
      <w:proofErr w:type="spellStart"/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Pharmalex</w:t>
      </w:r>
      <w:proofErr w:type="spellEnd"/>
      <w:r w:rsidR="00FE2901" w:rsidRPr="00FE290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, fiduciaire spécialisée sur le marché de la pharmacie à Liège.  </w:t>
      </w:r>
    </w:p>
    <w:p w14:paraId="67586B2C" w14:textId="77777777" w:rsidR="00024AF4" w:rsidRPr="00610F16" w:rsidRDefault="00024AF4" w:rsidP="005356F1">
      <w:pPr>
        <w:shd w:val="clear" w:color="auto" w:fill="FFFFFF"/>
        <w:spacing w:after="0" w:line="240" w:lineRule="auto"/>
        <w:ind w:left="-426" w:right="-426"/>
        <w:jc w:val="both"/>
        <w:rPr>
          <w:rFonts w:ascii="Poppins" w:hAnsi="Poppins" w:cs="Poppins"/>
          <w:color w:val="000000"/>
          <w:sz w:val="10"/>
          <w:szCs w:val="10"/>
          <w:shd w:val="clear" w:color="auto" w:fill="FFFFFF"/>
        </w:rPr>
      </w:pPr>
    </w:p>
    <w:p w14:paraId="7F353088" w14:textId="27040D8B" w:rsidR="00024AF4" w:rsidRPr="00EA2397" w:rsidRDefault="00024AF4" w:rsidP="005356F1">
      <w:pPr>
        <w:shd w:val="clear" w:color="auto" w:fill="FFFFFF"/>
        <w:spacing w:after="0" w:line="240" w:lineRule="auto"/>
        <w:ind w:left="-426" w:right="-426"/>
        <w:jc w:val="both"/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</w:pPr>
      <w:r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« </w:t>
      </w:r>
      <w:r w:rsidR="008D711F"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Amarris.be ambitionne d'être un bureau comptable de référence en Belgique. </w:t>
      </w:r>
      <w:r w:rsidR="008D711F" w:rsidRPr="0041084A">
        <w:rPr>
          <w:rFonts w:ascii="Poppins" w:hAnsi="Poppins" w:cs="Poppins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Notre objectif est d'atteindre les 15M€ de </w:t>
      </w:r>
      <w:r w:rsidRPr="0041084A">
        <w:rPr>
          <w:rFonts w:ascii="Poppins" w:hAnsi="Poppins" w:cs="Poppins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chiffre d’affaires sur nos opérations en Wallonie </w:t>
      </w:r>
      <w:r w:rsidR="008D711F" w:rsidRPr="0041084A">
        <w:rPr>
          <w:rFonts w:ascii="Poppins" w:hAnsi="Poppins" w:cs="Poppins"/>
          <w:b/>
          <w:bCs/>
          <w:i/>
          <w:iCs/>
          <w:color w:val="000000"/>
          <w:sz w:val="18"/>
          <w:szCs w:val="18"/>
          <w:shd w:val="clear" w:color="auto" w:fill="FFFFFF"/>
        </w:rPr>
        <w:t>d'ici fin 2025</w:t>
      </w:r>
      <w:r w:rsidR="008D711F"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. </w:t>
      </w:r>
    </w:p>
    <w:p w14:paraId="6F861748" w14:textId="1CFAE7FA" w:rsidR="0037669D" w:rsidRPr="00EA2397" w:rsidRDefault="0037669D" w:rsidP="005356F1">
      <w:pPr>
        <w:shd w:val="clear" w:color="auto" w:fill="FFFFFF"/>
        <w:spacing w:after="0" w:line="240" w:lineRule="auto"/>
        <w:ind w:left="-426" w:right="-426"/>
        <w:jc w:val="both"/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</w:pPr>
      <w:r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Cet objectif sera atteint grâce la croissance organique de nos filiales, mais également une croissance externe</w:t>
      </w:r>
      <w:r w:rsidR="00D435DC"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, dans le but de </w:t>
      </w:r>
      <w:r w:rsidR="00D435DC" w:rsidRPr="004E6978">
        <w:rPr>
          <w:rFonts w:ascii="Poppins" w:hAnsi="Poppins" w:cs="Poppins"/>
          <w:b/>
          <w:bCs/>
          <w:i/>
          <w:iCs/>
          <w:color w:val="000000"/>
          <w:sz w:val="18"/>
          <w:szCs w:val="18"/>
          <w:shd w:val="clear" w:color="auto" w:fill="FFFFFF"/>
        </w:rPr>
        <w:t>renforcer notre maillage territorial en Belgique</w:t>
      </w:r>
      <w:r w:rsidR="00D435DC"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 par l’acquisition de nouveaux bureaux.</w:t>
      </w:r>
    </w:p>
    <w:p w14:paraId="2E59069C" w14:textId="48372D2B" w:rsidR="0003577D" w:rsidRPr="00610F16" w:rsidRDefault="00EA2397" w:rsidP="005356F1">
      <w:pPr>
        <w:shd w:val="clear" w:color="auto" w:fill="FFFFFF"/>
        <w:spacing w:after="0" w:line="240" w:lineRule="auto"/>
        <w:ind w:left="-426" w:right="-426"/>
        <w:jc w:val="both"/>
        <w:rPr>
          <w:rFonts w:ascii="Poppins" w:hAnsi="Poppins" w:cs="Poppins"/>
          <w:b/>
          <w:color w:val="E6293D"/>
          <w:sz w:val="18"/>
          <w:szCs w:val="18"/>
        </w:rPr>
      </w:pPr>
      <w:r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Tous les feux sont au vert, puisqu’en moins de deux</w:t>
      </w:r>
      <w:r w:rsidR="0041084A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 ans</w:t>
      </w:r>
      <w:r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, nous avons atteint un chiffre d’affaires de plus de 6 millions d’euros. </w:t>
      </w:r>
      <w:r w:rsidR="003C1443"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Amarris.be compte </w:t>
      </w:r>
      <w:r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à ce jour </w:t>
      </w:r>
      <w:r w:rsidR="003C1443"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plus de 60 collaborateurs comptables répartis en</w:t>
      </w:r>
      <w:r w:rsidR="00FE1366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tre</w:t>
      </w:r>
      <w:r w:rsidR="003C1443"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 Bruxelles, Liège, Mons et Louvain-la-Neuve</w:t>
      </w:r>
      <w:r w:rsidRPr="00EA2397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, au service de plus de 2.000 clients »</w:t>
      </w:r>
      <w:r w:rsidR="0003577D" w:rsidRPr="0003577D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, </w:t>
      </w:r>
      <w:r w:rsidR="0003577D" w:rsidRPr="00610F16">
        <w:rPr>
          <w:rFonts w:ascii="Poppins" w:hAnsi="Poppins" w:cs="Poppins"/>
          <w:b/>
          <w:color w:val="E6293D"/>
          <w:sz w:val="18"/>
          <w:szCs w:val="18"/>
        </w:rPr>
        <w:t>Claude Robin, Président du groupe Amarris.</w:t>
      </w:r>
    </w:p>
    <w:p w14:paraId="2DB1C91D" w14:textId="77777777" w:rsidR="00EA2397" w:rsidRPr="00C21ABE" w:rsidRDefault="00EA2397" w:rsidP="005356F1">
      <w:pPr>
        <w:shd w:val="clear" w:color="auto" w:fill="FFFFFF"/>
        <w:spacing w:after="0" w:line="240" w:lineRule="auto"/>
        <w:ind w:left="-426" w:right="-426"/>
        <w:jc w:val="both"/>
        <w:rPr>
          <w:rFonts w:ascii="Poppins" w:hAnsi="Poppins" w:cs="Poppins"/>
          <w:i/>
          <w:iCs/>
          <w:color w:val="000000"/>
          <w:sz w:val="14"/>
          <w:szCs w:val="14"/>
          <w:shd w:val="clear" w:color="auto" w:fill="FFFFFF"/>
        </w:rPr>
      </w:pPr>
    </w:p>
    <w:p w14:paraId="4CB44158" w14:textId="6CF3497B" w:rsidR="001A53A2" w:rsidRPr="00FE2901" w:rsidRDefault="001A53A2" w:rsidP="005356F1">
      <w:pPr>
        <w:pBdr>
          <w:bottom w:val="single" w:sz="4" w:space="1" w:color="auto"/>
        </w:pBdr>
        <w:spacing w:after="0" w:line="240" w:lineRule="auto"/>
        <w:ind w:left="-426" w:right="-426"/>
        <w:jc w:val="both"/>
        <w:rPr>
          <w:rFonts w:ascii="Poppins Medium" w:hAnsi="Poppins Medium" w:cs="Poppins Medium"/>
          <w:color w:val="152C46"/>
          <w:sz w:val="19"/>
          <w:szCs w:val="19"/>
        </w:rPr>
      </w:pPr>
      <w:r w:rsidRPr="00FE2901">
        <w:rPr>
          <w:rFonts w:ascii="Poppins Medium" w:hAnsi="Poppins Medium" w:cs="Poppins Medium"/>
          <w:color w:val="152C46"/>
          <w:sz w:val="19"/>
          <w:szCs w:val="19"/>
        </w:rPr>
        <w:t xml:space="preserve">Un développement axé sur l’expertise comptable </w:t>
      </w:r>
      <w:proofErr w:type="spellStart"/>
      <w:r w:rsidRPr="00FE2901">
        <w:rPr>
          <w:rFonts w:ascii="Poppins Medium" w:hAnsi="Poppins Medium" w:cs="Poppins Medium"/>
          <w:color w:val="152C46"/>
          <w:sz w:val="19"/>
          <w:szCs w:val="19"/>
        </w:rPr>
        <w:t>phygitale</w:t>
      </w:r>
      <w:proofErr w:type="spellEnd"/>
    </w:p>
    <w:p w14:paraId="3A37B844" w14:textId="4DCF0D4C" w:rsidR="0068364D" w:rsidRPr="00C21ABE" w:rsidRDefault="0068364D" w:rsidP="005356F1">
      <w:pPr>
        <w:spacing w:after="0" w:line="240" w:lineRule="auto"/>
        <w:ind w:left="-426" w:right="-426"/>
        <w:contextualSpacing/>
        <w:rPr>
          <w:rFonts w:ascii="Poppins" w:hAnsi="Poppins" w:cs="Poppins"/>
          <w:color w:val="000000"/>
          <w:sz w:val="10"/>
          <w:szCs w:val="10"/>
          <w:shd w:val="clear" w:color="auto" w:fill="FFFFFF"/>
        </w:rPr>
      </w:pPr>
    </w:p>
    <w:p w14:paraId="43BFFE6A" w14:textId="77777777" w:rsidR="00AA0C8C" w:rsidRDefault="00353EE9" w:rsidP="005356F1">
      <w:pPr>
        <w:spacing w:after="0" w:line="240" w:lineRule="auto"/>
        <w:ind w:left="-426" w:right="-426"/>
        <w:contextualSpacing/>
        <w:jc w:val="both"/>
        <w:rPr>
          <w:rFonts w:ascii="Poppins" w:hAnsi="Poppins" w:cs="Poppins"/>
          <w:color w:val="000000"/>
          <w:sz w:val="18"/>
          <w:szCs w:val="18"/>
          <w:shd w:val="clear" w:color="auto" w:fill="FFFFFF"/>
        </w:rPr>
      </w:pPr>
      <w:r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Le groupe Amarris a très tôt fait le pari de </w:t>
      </w:r>
      <w:r w:rsidRPr="00E1473B">
        <w:rPr>
          <w:rFonts w:ascii="Poppins" w:hAnsi="Poppins" w:cs="Poppins"/>
          <w:b/>
          <w:bCs/>
          <w:color w:val="000000"/>
          <w:sz w:val="18"/>
          <w:szCs w:val="18"/>
          <w:shd w:val="clear" w:color="auto" w:fill="FFFFFF"/>
        </w:rPr>
        <w:t>miser sur la technologie comme levier complémentaire aux compétences des experts-comptables</w:t>
      </w:r>
      <w:r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et non comme solution de remplacement. </w:t>
      </w:r>
    </w:p>
    <w:p w14:paraId="24A74024" w14:textId="7E1AB53F" w:rsidR="00E1473B" w:rsidRDefault="00353EE9" w:rsidP="005356F1">
      <w:pPr>
        <w:spacing w:after="0" w:line="240" w:lineRule="auto"/>
        <w:ind w:left="-426" w:right="-426"/>
        <w:contextualSpacing/>
        <w:jc w:val="both"/>
        <w:rPr>
          <w:rFonts w:ascii="Poppins" w:hAnsi="Poppins" w:cs="Poppins"/>
          <w:color w:val="000000"/>
          <w:sz w:val="18"/>
          <w:szCs w:val="18"/>
          <w:shd w:val="clear" w:color="auto" w:fill="FFFFFF"/>
        </w:rPr>
      </w:pPr>
      <w:r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C’est la raison pour laquelle le groupe a fait l’acquisition en 2020 de S</w:t>
      </w:r>
      <w:r w:rsidR="008056D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K</w:t>
      </w:r>
      <w:r w:rsidR="008D4E59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W</w:t>
      </w:r>
      <w:r w:rsidR="008056D4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AREL, </w:t>
      </w:r>
      <w:r w:rsidR="005020B0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plateforme web de facilitation des échanges entre les experts-comptables et leurs clients.</w:t>
      </w:r>
      <w:r w:rsidR="005356F1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</w:t>
      </w:r>
      <w:r w:rsidR="00E1473B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Depuis, </w:t>
      </w:r>
      <w:r w:rsidR="00C25C46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SK</w:t>
      </w:r>
      <w:r w:rsidR="008D4E59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W</w:t>
      </w:r>
      <w:r w:rsidR="00C25C46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AREL</w:t>
      </w:r>
      <w:r w:rsidR="00E1473B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développe de nouvelles fonctionnalités</w:t>
      </w:r>
      <w:r w:rsidR="00F45617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grâce à l’Intelligence Artificielle,</w:t>
      </w:r>
      <w:r w:rsidR="00E1473B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</w:t>
      </w:r>
      <w:r w:rsidR="00E11B67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pour</w:t>
      </w:r>
      <w:r w:rsidR="00E1473B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soulager les experts-comptables de</w:t>
      </w:r>
      <w:r w:rsidR="00F45617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tâches répétitives</w:t>
      </w:r>
      <w:r w:rsidR="009D471E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.</w:t>
      </w:r>
    </w:p>
    <w:p w14:paraId="55534EFE" w14:textId="77777777" w:rsidR="009D471E" w:rsidRPr="00610F16" w:rsidRDefault="009D471E" w:rsidP="005356F1">
      <w:pPr>
        <w:spacing w:after="0" w:line="240" w:lineRule="auto"/>
        <w:ind w:left="-426" w:right="-426"/>
        <w:contextualSpacing/>
        <w:jc w:val="both"/>
        <w:rPr>
          <w:rFonts w:ascii="Poppins" w:hAnsi="Poppins" w:cs="Poppins"/>
          <w:color w:val="000000"/>
          <w:sz w:val="8"/>
          <w:szCs w:val="8"/>
          <w:shd w:val="clear" w:color="auto" w:fill="FFFFFF"/>
        </w:rPr>
      </w:pPr>
    </w:p>
    <w:p w14:paraId="3ECD3A07" w14:textId="671FE4EE" w:rsidR="00AA0C8C" w:rsidRDefault="0003577D" w:rsidP="005356F1">
      <w:pPr>
        <w:spacing w:after="0" w:line="240" w:lineRule="auto"/>
        <w:ind w:left="-426" w:right="-426"/>
        <w:contextualSpacing/>
        <w:jc w:val="both"/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</w:pPr>
      <w:r w:rsidRPr="000473A9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« </w:t>
      </w:r>
      <w:r w:rsidR="00AA0C8C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Amarris.be est un bureau comptable </w:t>
      </w:r>
      <w:r w:rsidR="00AA0C8C" w:rsidRPr="00E90EDA">
        <w:rPr>
          <w:rFonts w:ascii="Poppins" w:hAnsi="Poppins" w:cs="Poppins"/>
          <w:b/>
          <w:bCs/>
          <w:i/>
          <w:iCs/>
          <w:color w:val="000000"/>
          <w:sz w:val="18"/>
          <w:szCs w:val="18"/>
          <w:shd w:val="clear" w:color="auto" w:fill="FFFFFF"/>
        </w:rPr>
        <w:t>utilisant la puissance du digital pour offrir la meilleure expérience de conseil</w:t>
      </w:r>
      <w:r w:rsidR="00AA0C8C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 et de suivi à ses clients entrepreneurs.</w:t>
      </w:r>
      <w:r w:rsidR="00AA0C8C" w:rsidRPr="000473A9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583ECC" w:rsidRPr="000473A9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Nos experts-comptables s’appuient sur des outils performants et peuvent ainsi se concentrer sur leur cœur de métier en apportant du conseil </w:t>
      </w:r>
      <w:r w:rsidR="00F517A1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sur-mesure</w:t>
      </w:r>
      <w:r w:rsidR="0096050A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583ECC" w:rsidRPr="000473A9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à leurs clients</w:t>
      </w:r>
      <w:r w:rsidR="00D95B82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.</w:t>
      </w:r>
      <w:r w:rsidR="00AA0C8C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 </w:t>
      </w:r>
    </w:p>
    <w:p w14:paraId="1D06A750" w14:textId="0808C69E" w:rsidR="00FA06D8" w:rsidRDefault="00AA0C8C" w:rsidP="005356F1">
      <w:pPr>
        <w:spacing w:after="0" w:line="240" w:lineRule="auto"/>
        <w:ind w:left="-426" w:right="-426"/>
        <w:contextualSpacing/>
        <w:jc w:val="both"/>
        <w:rPr>
          <w:rFonts w:ascii="Poppins" w:hAnsi="Poppins" w:cs="Poppins"/>
          <w:b/>
          <w:color w:val="E6293D"/>
          <w:sz w:val="18"/>
          <w:szCs w:val="18"/>
        </w:rPr>
      </w:pPr>
      <w:r w:rsidRPr="453BD53F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Nous souhaitons poursuivre notre croissance en Belgique, en misant également sur </w:t>
      </w:r>
      <w:r w:rsidRPr="453BD53F">
        <w:rPr>
          <w:rFonts w:ascii="Poppins" w:hAnsi="Poppins" w:cs="Poppins"/>
          <w:b/>
          <w:bCs/>
          <w:i/>
          <w:iCs/>
          <w:color w:val="000000"/>
          <w:sz w:val="18"/>
          <w:szCs w:val="18"/>
          <w:shd w:val="clear" w:color="auto" w:fill="FFFFFF"/>
        </w:rPr>
        <w:t>une marque employeur moderne et attractive pour attirer de nouveaux talents</w:t>
      </w:r>
      <w:r w:rsidRPr="453BD53F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 xml:space="preserve">, juniors comme confirmés, au sein de nos équipes </w:t>
      </w:r>
      <w:r w:rsidR="0003577D" w:rsidRPr="453BD53F">
        <w:rPr>
          <w:rFonts w:ascii="Poppins" w:hAnsi="Poppins" w:cs="Poppins"/>
          <w:i/>
          <w:iCs/>
          <w:color w:val="000000"/>
          <w:sz w:val="18"/>
          <w:szCs w:val="18"/>
          <w:shd w:val="clear" w:color="auto" w:fill="FFFFFF"/>
        </w:rPr>
        <w:t>»,</w:t>
      </w:r>
      <w:r w:rsidR="0003577D" w:rsidRPr="0003577D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 xml:space="preserve"> </w:t>
      </w:r>
      <w:r w:rsidR="00415DB7" w:rsidRPr="00610F16">
        <w:rPr>
          <w:rFonts w:ascii="Poppins" w:hAnsi="Poppins" w:cs="Poppins"/>
          <w:b/>
          <w:color w:val="E6293D"/>
          <w:sz w:val="18"/>
          <w:szCs w:val="18"/>
        </w:rPr>
        <w:t xml:space="preserve">Philippe Denis, </w:t>
      </w:r>
      <w:r w:rsidR="009D471E" w:rsidRPr="00610F16">
        <w:rPr>
          <w:rFonts w:ascii="Poppins" w:hAnsi="Poppins" w:cs="Poppins"/>
          <w:b/>
          <w:color w:val="E6293D"/>
          <w:sz w:val="18"/>
          <w:szCs w:val="18"/>
        </w:rPr>
        <w:t xml:space="preserve">fondateur de </w:t>
      </w:r>
      <w:r w:rsidR="00C25C46" w:rsidRPr="00610F16">
        <w:rPr>
          <w:rFonts w:ascii="Poppins" w:hAnsi="Poppins" w:cs="Poppins"/>
          <w:b/>
          <w:color w:val="E6293D"/>
          <w:sz w:val="18"/>
          <w:szCs w:val="18"/>
        </w:rPr>
        <w:t>SK</w:t>
      </w:r>
      <w:r w:rsidR="008D4E59" w:rsidRPr="00610F16">
        <w:rPr>
          <w:rFonts w:ascii="Poppins" w:hAnsi="Poppins" w:cs="Poppins"/>
          <w:b/>
          <w:color w:val="E6293D"/>
          <w:sz w:val="18"/>
          <w:szCs w:val="18"/>
        </w:rPr>
        <w:t>W</w:t>
      </w:r>
      <w:r w:rsidR="00C25C46" w:rsidRPr="00610F16">
        <w:rPr>
          <w:rFonts w:ascii="Poppins" w:hAnsi="Poppins" w:cs="Poppins"/>
          <w:b/>
          <w:color w:val="E6293D"/>
          <w:sz w:val="18"/>
          <w:szCs w:val="18"/>
        </w:rPr>
        <w:t>AREL</w:t>
      </w:r>
      <w:r w:rsidR="009D471E" w:rsidRPr="00610F16">
        <w:rPr>
          <w:rFonts w:ascii="Poppins" w:hAnsi="Poppins" w:cs="Poppins"/>
          <w:b/>
          <w:color w:val="E6293D"/>
          <w:sz w:val="18"/>
          <w:szCs w:val="18"/>
        </w:rPr>
        <w:t xml:space="preserve"> et </w:t>
      </w:r>
      <w:r w:rsidR="00415DB7" w:rsidRPr="00610F16">
        <w:rPr>
          <w:rFonts w:ascii="Poppins" w:hAnsi="Poppins" w:cs="Poppins"/>
          <w:b/>
          <w:color w:val="E6293D"/>
          <w:sz w:val="18"/>
          <w:szCs w:val="18"/>
        </w:rPr>
        <w:t>Directeur général des opérations Amarris Belgique.</w:t>
      </w:r>
    </w:p>
    <w:p w14:paraId="53B85637" w14:textId="77777777" w:rsidR="00610F16" w:rsidRPr="00610F16" w:rsidRDefault="00610F16" w:rsidP="005356F1">
      <w:pPr>
        <w:spacing w:after="0" w:line="240" w:lineRule="auto"/>
        <w:ind w:left="-426" w:right="-426"/>
        <w:contextualSpacing/>
        <w:jc w:val="both"/>
        <w:rPr>
          <w:rFonts w:ascii="Poppins" w:hAnsi="Poppins" w:cs="Poppins"/>
          <w:b/>
          <w:color w:val="E6293D"/>
          <w:sz w:val="18"/>
          <w:szCs w:val="18"/>
        </w:rPr>
      </w:pPr>
    </w:p>
    <w:p w14:paraId="2465F852" w14:textId="6D40320E" w:rsidR="00610F16" w:rsidRDefault="00FA06D8" w:rsidP="00610F16">
      <w:pPr>
        <w:spacing w:after="0" w:line="240" w:lineRule="auto"/>
        <w:ind w:left="-426" w:right="-426"/>
        <w:jc w:val="both"/>
        <w:rPr>
          <w:rFonts w:ascii="Poppins" w:hAnsi="Poppins" w:cs="Poppins"/>
          <w:sz w:val="14"/>
          <w:szCs w:val="14"/>
          <w:shd w:val="clear" w:color="auto" w:fill="FFFFFF"/>
        </w:rPr>
      </w:pPr>
      <w:r w:rsidRPr="00FA06D8">
        <w:rPr>
          <w:rFonts w:ascii="Poppins" w:hAnsi="Poppins" w:cs="Poppins"/>
          <w:b/>
          <w:color w:val="E6293D"/>
          <w:sz w:val="14"/>
          <w:szCs w:val="14"/>
        </w:rPr>
        <w:t>A propos du groupe Amarris</w:t>
      </w:r>
      <w:r w:rsidR="00610F16">
        <w:rPr>
          <w:rFonts w:ascii="Poppins" w:hAnsi="Poppins" w:cs="Poppins"/>
          <w:b/>
          <w:color w:val="E6293D"/>
          <w:sz w:val="14"/>
          <w:szCs w:val="14"/>
        </w:rPr>
        <w:t xml:space="preserve"> </w:t>
      </w:r>
      <w:hyperlink r:id="rId8" w:history="1">
        <w:r w:rsidR="00610F16" w:rsidRPr="00610F16">
          <w:rPr>
            <w:rFonts w:ascii="Poppins" w:hAnsi="Poppins" w:cs="Poppins"/>
            <w:b/>
            <w:color w:val="E6293D"/>
            <w:sz w:val="14"/>
            <w:szCs w:val="14"/>
          </w:rPr>
          <w:t>I</w:t>
        </w:r>
        <w:r w:rsidR="00610F16">
          <w:t xml:space="preserve"> </w:t>
        </w:r>
        <w:r w:rsidR="00610F16" w:rsidRPr="00D649D3">
          <w:rPr>
            <w:rStyle w:val="Lienhypertexte"/>
            <w:rFonts w:ascii="Poppins" w:hAnsi="Poppins" w:cs="Poppins"/>
            <w:sz w:val="14"/>
            <w:szCs w:val="14"/>
            <w:shd w:val="clear" w:color="auto" w:fill="FFFFFF"/>
          </w:rPr>
          <w:t>amarris.fr</w:t>
        </w:r>
      </w:hyperlink>
    </w:p>
    <w:p w14:paraId="77139CA4" w14:textId="29FA01B4" w:rsidR="00D16815" w:rsidRDefault="00D16815" w:rsidP="005356F1">
      <w:pPr>
        <w:spacing w:after="0" w:line="240" w:lineRule="auto"/>
        <w:ind w:left="-426" w:right="-426"/>
        <w:jc w:val="both"/>
        <w:rPr>
          <w:rFonts w:ascii="Poppins" w:hAnsi="Poppins" w:cs="Poppins"/>
          <w:sz w:val="14"/>
          <w:szCs w:val="14"/>
          <w:shd w:val="clear" w:color="auto" w:fill="FFFFFF"/>
        </w:rPr>
      </w:pPr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Depuis 2000, le groupe </w:t>
      </w:r>
      <w:r w:rsidR="00746382">
        <w:rPr>
          <w:rFonts w:ascii="Poppins" w:hAnsi="Poppins" w:cs="Poppins"/>
          <w:sz w:val="14"/>
          <w:szCs w:val="14"/>
          <w:shd w:val="clear" w:color="auto" w:fill="FFFFFF"/>
        </w:rPr>
        <w:t xml:space="preserve">français </w:t>
      </w:r>
      <w:r w:rsidRPr="00D16815">
        <w:rPr>
          <w:rFonts w:ascii="Poppins" w:hAnsi="Poppins" w:cs="Poppins"/>
          <w:sz w:val="14"/>
          <w:szCs w:val="14"/>
          <w:shd w:val="clear" w:color="auto" w:fill="FFFFFF"/>
        </w:rPr>
        <w:t>Amarris propose aux indépendants, dirigeants de TPE/PME ainsi qu’aux investisseurs immobiliers d’aborder de manière « décontractée » leur comptabilité en associant digital, qualité de service et proximité.</w:t>
      </w:r>
    </w:p>
    <w:p w14:paraId="46A8D8F3" w14:textId="23A8B407" w:rsidR="00D16815" w:rsidRPr="00D16815" w:rsidRDefault="00D16815" w:rsidP="005356F1">
      <w:pPr>
        <w:spacing w:after="0" w:line="240" w:lineRule="auto"/>
        <w:ind w:left="-426" w:right="-426"/>
        <w:jc w:val="both"/>
        <w:rPr>
          <w:rFonts w:ascii="Poppins" w:hAnsi="Poppins" w:cs="Poppins"/>
          <w:sz w:val="14"/>
          <w:szCs w:val="14"/>
          <w:shd w:val="clear" w:color="auto" w:fill="FFFFFF"/>
        </w:rPr>
      </w:pPr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Les services Amarris sont utilisés par plus de 15 000 clients en France et en </w:t>
      </w:r>
      <w:r w:rsidR="00D36BD9">
        <w:rPr>
          <w:rFonts w:ascii="Poppins" w:hAnsi="Poppins" w:cs="Poppins"/>
          <w:sz w:val="14"/>
          <w:szCs w:val="14"/>
          <w:shd w:val="clear" w:color="auto" w:fill="FFFFFF"/>
        </w:rPr>
        <w:t xml:space="preserve">Belgique, </w:t>
      </w:r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via ses enseignes </w:t>
      </w:r>
      <w:hyperlink r:id="rId9" w:history="1">
        <w:r w:rsidRPr="00A40C75">
          <w:rPr>
            <w:rStyle w:val="Lienhypertexte"/>
            <w:rFonts w:ascii="Poppins" w:hAnsi="Poppins" w:cs="Poppins"/>
            <w:sz w:val="14"/>
            <w:szCs w:val="14"/>
            <w:shd w:val="clear" w:color="auto" w:fill="FFFFFF"/>
          </w:rPr>
          <w:t>Amarris Contact</w:t>
        </w:r>
      </w:hyperlink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, </w:t>
      </w:r>
      <w:hyperlink r:id="rId10" w:history="1">
        <w:r w:rsidRPr="00BB6889">
          <w:rPr>
            <w:rStyle w:val="Lienhypertexte"/>
            <w:rFonts w:ascii="Poppins" w:hAnsi="Poppins" w:cs="Poppins"/>
            <w:sz w:val="14"/>
            <w:szCs w:val="14"/>
            <w:shd w:val="clear" w:color="auto" w:fill="FFFFFF"/>
          </w:rPr>
          <w:t>Amarris Direct</w:t>
        </w:r>
      </w:hyperlink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, </w:t>
      </w:r>
      <w:hyperlink r:id="rId11" w:history="1">
        <w:r w:rsidRPr="001952DF">
          <w:rPr>
            <w:rStyle w:val="Lienhypertexte"/>
            <w:rFonts w:ascii="Poppins" w:hAnsi="Poppins" w:cs="Poppins"/>
            <w:sz w:val="14"/>
            <w:szCs w:val="14"/>
            <w:shd w:val="clear" w:color="auto" w:fill="FFFFFF"/>
          </w:rPr>
          <w:t>Amarris.be</w:t>
        </w:r>
      </w:hyperlink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, </w:t>
      </w:r>
      <w:proofErr w:type="spellStart"/>
      <w:r w:rsidRPr="00D16815">
        <w:rPr>
          <w:rFonts w:ascii="Poppins" w:hAnsi="Poppins" w:cs="Poppins"/>
          <w:sz w:val="14"/>
          <w:szCs w:val="14"/>
          <w:shd w:val="clear" w:color="auto" w:fill="FFFFFF"/>
        </w:rPr>
        <w:t>Pharmalex</w:t>
      </w:r>
      <w:proofErr w:type="spellEnd"/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, </w:t>
      </w:r>
      <w:hyperlink r:id="rId12" w:history="1">
        <w:r w:rsidRPr="00F219C1">
          <w:rPr>
            <w:rStyle w:val="Lienhypertexte"/>
            <w:rFonts w:ascii="Poppins" w:hAnsi="Poppins" w:cs="Poppins"/>
            <w:sz w:val="14"/>
            <w:szCs w:val="14"/>
            <w:shd w:val="clear" w:color="auto" w:fill="FFFFFF"/>
          </w:rPr>
          <w:t xml:space="preserve">Amarris </w:t>
        </w:r>
        <w:proofErr w:type="spellStart"/>
        <w:r w:rsidRPr="00F219C1">
          <w:rPr>
            <w:rStyle w:val="Lienhypertexte"/>
            <w:rFonts w:ascii="Poppins" w:hAnsi="Poppins" w:cs="Poppins"/>
            <w:sz w:val="14"/>
            <w:szCs w:val="14"/>
            <w:shd w:val="clear" w:color="auto" w:fill="FFFFFF"/>
          </w:rPr>
          <w:t>Immo</w:t>
        </w:r>
        <w:proofErr w:type="spellEnd"/>
      </w:hyperlink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, </w:t>
      </w:r>
      <w:hyperlink r:id="rId13" w:history="1">
        <w:proofErr w:type="spellStart"/>
        <w:r w:rsidRPr="0091308F">
          <w:rPr>
            <w:rStyle w:val="Lienhypertexte"/>
            <w:rFonts w:ascii="Poppins" w:hAnsi="Poppins" w:cs="Poppins"/>
            <w:sz w:val="14"/>
            <w:szCs w:val="14"/>
            <w:shd w:val="clear" w:color="auto" w:fill="FFFFFF"/>
          </w:rPr>
          <w:t>Fizen</w:t>
        </w:r>
        <w:proofErr w:type="spellEnd"/>
      </w:hyperlink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 et </w:t>
      </w:r>
      <w:hyperlink r:id="rId14" w:history="1">
        <w:r w:rsidRPr="0091308F">
          <w:rPr>
            <w:rStyle w:val="Lienhypertexte"/>
            <w:rFonts w:ascii="Poppins" w:hAnsi="Poppins" w:cs="Poppins"/>
            <w:sz w:val="14"/>
            <w:szCs w:val="14"/>
            <w:shd w:val="clear" w:color="auto" w:fill="FFFFFF"/>
          </w:rPr>
          <w:t>Touche Pas à La Paye</w:t>
        </w:r>
      </w:hyperlink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.  </w:t>
      </w:r>
    </w:p>
    <w:p w14:paraId="6A9ABD13" w14:textId="2E87F11F" w:rsidR="00FA06D8" w:rsidRPr="001A53A2" w:rsidRDefault="00D16815" w:rsidP="002D06E1">
      <w:pPr>
        <w:spacing w:after="0" w:line="240" w:lineRule="auto"/>
        <w:ind w:left="-426" w:right="-426"/>
        <w:jc w:val="both"/>
        <w:rPr>
          <w:rFonts w:ascii="Poppins" w:hAnsi="Poppins" w:cs="Poppins"/>
          <w:sz w:val="20"/>
          <w:szCs w:val="20"/>
        </w:rPr>
      </w:pPr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Totalisant plus de 350 collaborateurs, </w:t>
      </w:r>
      <w:r w:rsidR="0091308F">
        <w:rPr>
          <w:rFonts w:ascii="Poppins" w:hAnsi="Poppins" w:cs="Poppins"/>
          <w:sz w:val="14"/>
          <w:szCs w:val="14"/>
          <w:shd w:val="clear" w:color="auto" w:fill="FFFFFF"/>
        </w:rPr>
        <w:t>le groupe Amarris</w:t>
      </w:r>
      <w:r w:rsidRPr="00D16815">
        <w:rPr>
          <w:rFonts w:ascii="Poppins" w:hAnsi="Poppins" w:cs="Poppins"/>
          <w:sz w:val="14"/>
          <w:szCs w:val="14"/>
          <w:shd w:val="clear" w:color="auto" w:fill="FFFFFF"/>
        </w:rPr>
        <w:t xml:space="preserve"> réalise un CA de 22 M€ d’euros.  </w:t>
      </w:r>
    </w:p>
    <w:sectPr w:rsidR="00FA06D8" w:rsidRPr="001A53A2" w:rsidSect="00C21ABE">
      <w:headerReference w:type="default" r:id="rId15"/>
      <w:footerReference w:type="default" r:id="rId16"/>
      <w:pgSz w:w="11906" w:h="16838"/>
      <w:pgMar w:top="-173" w:right="1417" w:bottom="284" w:left="1417" w:header="3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EE27" w14:textId="77777777" w:rsidR="00D536C9" w:rsidRDefault="00D536C9" w:rsidP="00A33F99">
      <w:pPr>
        <w:spacing w:after="0" w:line="240" w:lineRule="auto"/>
      </w:pPr>
      <w:r>
        <w:separator/>
      </w:r>
    </w:p>
  </w:endnote>
  <w:endnote w:type="continuationSeparator" w:id="0">
    <w:p w14:paraId="04E291EB" w14:textId="77777777" w:rsidR="00D536C9" w:rsidRDefault="00D536C9" w:rsidP="00A3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7E15" w14:textId="393E423C" w:rsidR="00D971A3" w:rsidRDefault="004B0EB2">
    <w:pPr>
      <w:pStyle w:val="Pieddepage"/>
    </w:pPr>
    <w:r>
      <w:rPr>
        <w:noProof/>
        <w:color w:val="95C357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7FC0C7" wp14:editId="76339078">
              <wp:simplePos x="0" y="0"/>
              <wp:positionH relativeFrom="column">
                <wp:posOffset>4631055</wp:posOffset>
              </wp:positionH>
              <wp:positionV relativeFrom="paragraph">
                <wp:posOffset>339090</wp:posOffset>
              </wp:positionV>
              <wp:extent cx="1511300" cy="165100"/>
              <wp:effectExtent l="0" t="0" r="0" b="0"/>
              <wp:wrapNone/>
              <wp:docPr id="56" name="Rectangle 56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13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6" style="position:absolute;margin-left:364.65pt;margin-top:26.7pt;width:119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href="mailto:marion.aburto@amarris.fr" o:spid="_x0000_s1026" o:button="t" filled="f" stroked="f" strokeweight="1pt" w14:anchorId="5640BE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">
              <v:fill o:detectmouseclick="t"/>
            </v:rect>
          </w:pict>
        </mc:Fallback>
      </mc:AlternateContent>
    </w:r>
    <w:r>
      <w:rPr>
        <w:noProof/>
        <w:color w:val="95C357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E333EE" wp14:editId="5413017A">
              <wp:simplePos x="0" y="0"/>
              <wp:positionH relativeFrom="column">
                <wp:posOffset>2764155</wp:posOffset>
              </wp:positionH>
              <wp:positionV relativeFrom="paragraph">
                <wp:posOffset>380365</wp:posOffset>
              </wp:positionV>
              <wp:extent cx="1511300" cy="165100"/>
              <wp:effectExtent l="0" t="0" r="0" b="0"/>
              <wp:wrapNone/>
              <wp:docPr id="55" name="Rectangle 55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13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5" style="position:absolute;margin-left:217.65pt;margin-top:29.95pt;width:119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href="mailto:fouad.benlarbi@amarris.be" o:spid="_x0000_s1026" o:button="t" filled="f" stroked="f" strokeweight="1pt" w14:anchorId="04888C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">
              <v:fill o:detectmouseclick="t"/>
            </v:rect>
          </w:pict>
        </mc:Fallback>
      </mc:AlternateContent>
    </w:r>
    <w:r>
      <w:rPr>
        <w:noProof/>
        <w:color w:val="95C357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86307" wp14:editId="30B9422A">
              <wp:simplePos x="0" y="0"/>
              <wp:positionH relativeFrom="column">
                <wp:posOffset>1697355</wp:posOffset>
              </wp:positionH>
              <wp:positionV relativeFrom="paragraph">
                <wp:posOffset>120015</wp:posOffset>
              </wp:positionV>
              <wp:extent cx="273050" cy="368300"/>
              <wp:effectExtent l="0" t="0" r="0" b="0"/>
              <wp:wrapNone/>
              <wp:docPr id="54" name="Rectangle 54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05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4" style="position:absolute;margin-left:133.65pt;margin-top:9.45pt;width:21.5pt;height:2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href="https://www.facebook.com/Amarris.belgique" o:spid="_x0000_s1026" o:button="t" filled="f" stroked="f" strokeweight="1pt" w14:anchorId="23A43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">
              <v:fill o:detectmouseclick="t"/>
            </v:rect>
          </w:pict>
        </mc:Fallback>
      </mc:AlternateContent>
    </w:r>
    <w:r w:rsidR="00EB7C91">
      <w:rPr>
        <w:noProof/>
        <w:color w:val="95C357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423C30" wp14:editId="4E2C04F2">
              <wp:simplePos x="0" y="0"/>
              <wp:positionH relativeFrom="column">
                <wp:posOffset>1386205</wp:posOffset>
              </wp:positionH>
              <wp:positionV relativeFrom="paragraph">
                <wp:posOffset>164465</wp:posOffset>
              </wp:positionV>
              <wp:extent cx="273050" cy="368300"/>
              <wp:effectExtent l="0" t="0" r="0" b="0"/>
              <wp:wrapNone/>
              <wp:docPr id="53" name="Rectangle 53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05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3" style="position:absolute;margin-left:109.15pt;margin-top:12.95pt;width:21.5pt;height:2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href="https://www.linkedin.com/company/amarris-belgique/" o:spid="_x0000_s1026" o:button="t" filled="f" stroked="f" strokeweight="1pt" w14:anchorId="74C16F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">
              <v:fill o:detectmouseclick="t"/>
            </v:rect>
          </w:pict>
        </mc:Fallback>
      </mc:AlternateContent>
    </w:r>
    <w:r w:rsidR="000B5887">
      <w:rPr>
        <w:noProof/>
        <w:color w:val="95C357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0B8B51" wp14:editId="47EE2994">
              <wp:simplePos x="0" y="0"/>
              <wp:positionH relativeFrom="column">
                <wp:posOffset>-525145</wp:posOffset>
              </wp:positionH>
              <wp:positionV relativeFrom="paragraph">
                <wp:posOffset>100965</wp:posOffset>
              </wp:positionV>
              <wp:extent cx="1060450" cy="368300"/>
              <wp:effectExtent l="0" t="0" r="0" b="0"/>
              <wp:wrapNone/>
              <wp:docPr id="52" name="Rectangle 52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045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2" style="position:absolute;margin-left:-41.35pt;margin-top:7.95pt;width:83.5pt;height: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amarris-direct.be/" o:spid="_x0000_s1026" o:button="t" filled="f" stroked="f" strokeweight="1pt" w14:anchorId="0E84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">
              <v:fill o:detectmouseclick="t"/>
            </v:rect>
          </w:pict>
        </mc:Fallback>
      </mc:AlternateContent>
    </w:r>
    <w:r w:rsidR="00D971A3" w:rsidRPr="00C6145D">
      <w:rPr>
        <w:noProof/>
        <w:color w:val="95C357"/>
        <w:lang w:eastAsia="fr-FR"/>
      </w:rPr>
      <w:drawing>
        <wp:anchor distT="0" distB="0" distL="114300" distR="114300" simplePos="0" relativeHeight="251662336" behindDoc="0" locked="0" layoutInCell="1" allowOverlap="1" wp14:anchorId="76323571" wp14:editId="443A99E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84465" cy="932180"/>
          <wp:effectExtent l="0" t="0" r="6985" b="1270"/>
          <wp:wrapSquare wrapText="bothSides"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RCOUV_CP_Franchise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46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EE33" w14:textId="77777777" w:rsidR="00D536C9" w:rsidRDefault="00D536C9" w:rsidP="00A33F99">
      <w:pPr>
        <w:spacing w:after="0" w:line="240" w:lineRule="auto"/>
      </w:pPr>
      <w:r>
        <w:separator/>
      </w:r>
    </w:p>
  </w:footnote>
  <w:footnote w:type="continuationSeparator" w:id="0">
    <w:p w14:paraId="721C0B30" w14:textId="77777777" w:rsidR="00D536C9" w:rsidRDefault="00D536C9" w:rsidP="00A3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F06D" w14:textId="301EBFB4" w:rsidR="00A33F99" w:rsidRDefault="00A33F99" w:rsidP="00A33F99">
    <w:r w:rsidRPr="00A33F99">
      <w:rPr>
        <w:i/>
        <w:iCs/>
        <w:noProof/>
        <w:color w:val="95C357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66925" wp14:editId="3CFDDCCB">
              <wp:simplePos x="0" y="0"/>
              <wp:positionH relativeFrom="margin">
                <wp:posOffset>-366395</wp:posOffset>
              </wp:positionH>
              <wp:positionV relativeFrom="paragraph">
                <wp:posOffset>-248285</wp:posOffset>
              </wp:positionV>
              <wp:extent cx="1657350" cy="819150"/>
              <wp:effectExtent l="0" t="0" r="0" b="0"/>
              <wp:wrapNone/>
              <wp:docPr id="10" name="Rectangle 10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3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0" style="position:absolute;margin-left:-28.85pt;margin-top:-19.55pt;width:13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href="https://amarris-direct.be/" o:spid="_x0000_s1026" o:button="t" filled="f" stroked="f" strokeweight="1pt" w14:anchorId="496299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">
              <v:fill o:detectmouseclick="t"/>
              <w10:wrap anchorx="margin"/>
            </v:rect>
          </w:pict>
        </mc:Fallback>
      </mc:AlternateContent>
    </w:r>
    <w:r w:rsidRPr="00A33F99">
      <w:rPr>
        <w:i/>
        <w:iCs/>
        <w:noProof/>
        <w:color w:val="95C357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16D9AAD3" wp14:editId="4E013E1C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622540" cy="1007110"/>
          <wp:effectExtent l="0" t="0" r="0" b="2540"/>
          <wp:wrapSquare wrapText="bothSides"/>
          <wp:docPr id="70" name="Imag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V_CP_Franchi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54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5BDB"/>
    <w:multiLevelType w:val="hybridMultilevel"/>
    <w:tmpl w:val="35428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6701"/>
    <w:multiLevelType w:val="hybridMultilevel"/>
    <w:tmpl w:val="C33EB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F1"/>
    <w:rsid w:val="00022A59"/>
    <w:rsid w:val="00024AF4"/>
    <w:rsid w:val="00027AB0"/>
    <w:rsid w:val="0003577D"/>
    <w:rsid w:val="000473A9"/>
    <w:rsid w:val="00054C10"/>
    <w:rsid w:val="000700C8"/>
    <w:rsid w:val="000B5610"/>
    <w:rsid w:val="000B5887"/>
    <w:rsid w:val="000D72D9"/>
    <w:rsid w:val="00110F38"/>
    <w:rsid w:val="00111B7B"/>
    <w:rsid w:val="00111D67"/>
    <w:rsid w:val="00120C72"/>
    <w:rsid w:val="0012245A"/>
    <w:rsid w:val="00166AF7"/>
    <w:rsid w:val="0017637B"/>
    <w:rsid w:val="001952DF"/>
    <w:rsid w:val="001A53A2"/>
    <w:rsid w:val="001B04AD"/>
    <w:rsid w:val="001C35FF"/>
    <w:rsid w:val="001C6F63"/>
    <w:rsid w:val="001D4504"/>
    <w:rsid w:val="001D74D1"/>
    <w:rsid w:val="00212603"/>
    <w:rsid w:val="0021601A"/>
    <w:rsid w:val="00224E73"/>
    <w:rsid w:val="00225B2E"/>
    <w:rsid w:val="00266FA6"/>
    <w:rsid w:val="002679C5"/>
    <w:rsid w:val="00272D95"/>
    <w:rsid w:val="002A797C"/>
    <w:rsid w:val="002D06E1"/>
    <w:rsid w:val="002F2869"/>
    <w:rsid w:val="0030625B"/>
    <w:rsid w:val="00326698"/>
    <w:rsid w:val="00353EE9"/>
    <w:rsid w:val="003551CF"/>
    <w:rsid w:val="00360F2B"/>
    <w:rsid w:val="0037669D"/>
    <w:rsid w:val="00381DA7"/>
    <w:rsid w:val="003C1443"/>
    <w:rsid w:val="003C46B6"/>
    <w:rsid w:val="003F7B81"/>
    <w:rsid w:val="00406337"/>
    <w:rsid w:val="0041069B"/>
    <w:rsid w:val="0041084A"/>
    <w:rsid w:val="00415DB7"/>
    <w:rsid w:val="00433986"/>
    <w:rsid w:val="00443A70"/>
    <w:rsid w:val="00445B1F"/>
    <w:rsid w:val="00454A3A"/>
    <w:rsid w:val="004636F1"/>
    <w:rsid w:val="00471054"/>
    <w:rsid w:val="00484D22"/>
    <w:rsid w:val="004A7801"/>
    <w:rsid w:val="004B061E"/>
    <w:rsid w:val="004B0EB2"/>
    <w:rsid w:val="004B3600"/>
    <w:rsid w:val="004C7C6D"/>
    <w:rsid w:val="004D2FF0"/>
    <w:rsid w:val="004E420A"/>
    <w:rsid w:val="004E6978"/>
    <w:rsid w:val="004E76F7"/>
    <w:rsid w:val="005020B0"/>
    <w:rsid w:val="00511285"/>
    <w:rsid w:val="005356F1"/>
    <w:rsid w:val="00575EA0"/>
    <w:rsid w:val="00583ECC"/>
    <w:rsid w:val="005D3764"/>
    <w:rsid w:val="00610F16"/>
    <w:rsid w:val="0068364D"/>
    <w:rsid w:val="006A53F6"/>
    <w:rsid w:val="006A6457"/>
    <w:rsid w:val="006C122C"/>
    <w:rsid w:val="006E0AF2"/>
    <w:rsid w:val="00746382"/>
    <w:rsid w:val="007B284D"/>
    <w:rsid w:val="007E298E"/>
    <w:rsid w:val="007F2C21"/>
    <w:rsid w:val="008056D4"/>
    <w:rsid w:val="00826550"/>
    <w:rsid w:val="008A408A"/>
    <w:rsid w:val="008C42B3"/>
    <w:rsid w:val="008D4E59"/>
    <w:rsid w:val="008D711F"/>
    <w:rsid w:val="008F352F"/>
    <w:rsid w:val="008F5A98"/>
    <w:rsid w:val="009020E7"/>
    <w:rsid w:val="00912DF6"/>
    <w:rsid w:val="0091308F"/>
    <w:rsid w:val="00923018"/>
    <w:rsid w:val="009274E5"/>
    <w:rsid w:val="00951CA2"/>
    <w:rsid w:val="0096050A"/>
    <w:rsid w:val="00972325"/>
    <w:rsid w:val="00986213"/>
    <w:rsid w:val="009D22F4"/>
    <w:rsid w:val="009D471E"/>
    <w:rsid w:val="00A05E16"/>
    <w:rsid w:val="00A15DDD"/>
    <w:rsid w:val="00A256AE"/>
    <w:rsid w:val="00A33F2D"/>
    <w:rsid w:val="00A33F99"/>
    <w:rsid w:val="00A35CD1"/>
    <w:rsid w:val="00A40C75"/>
    <w:rsid w:val="00A413D1"/>
    <w:rsid w:val="00A458A4"/>
    <w:rsid w:val="00A63614"/>
    <w:rsid w:val="00A666B1"/>
    <w:rsid w:val="00AA0C8C"/>
    <w:rsid w:val="00B133B7"/>
    <w:rsid w:val="00B21A3C"/>
    <w:rsid w:val="00B47C34"/>
    <w:rsid w:val="00B727B0"/>
    <w:rsid w:val="00B90E7C"/>
    <w:rsid w:val="00BB6618"/>
    <w:rsid w:val="00BB6889"/>
    <w:rsid w:val="00BF5740"/>
    <w:rsid w:val="00C07F66"/>
    <w:rsid w:val="00C21ABE"/>
    <w:rsid w:val="00C25C46"/>
    <w:rsid w:val="00C40EDB"/>
    <w:rsid w:val="00C6145D"/>
    <w:rsid w:val="00C80643"/>
    <w:rsid w:val="00C90345"/>
    <w:rsid w:val="00CC6A36"/>
    <w:rsid w:val="00D10F86"/>
    <w:rsid w:val="00D16815"/>
    <w:rsid w:val="00D33140"/>
    <w:rsid w:val="00D36BD9"/>
    <w:rsid w:val="00D435DC"/>
    <w:rsid w:val="00D536C9"/>
    <w:rsid w:val="00D66A23"/>
    <w:rsid w:val="00D71860"/>
    <w:rsid w:val="00D733E3"/>
    <w:rsid w:val="00D80A0F"/>
    <w:rsid w:val="00D95B82"/>
    <w:rsid w:val="00D971A3"/>
    <w:rsid w:val="00DA53BE"/>
    <w:rsid w:val="00E052BF"/>
    <w:rsid w:val="00E11B67"/>
    <w:rsid w:val="00E1473B"/>
    <w:rsid w:val="00E151DB"/>
    <w:rsid w:val="00E424A8"/>
    <w:rsid w:val="00E60855"/>
    <w:rsid w:val="00E641B4"/>
    <w:rsid w:val="00E64594"/>
    <w:rsid w:val="00E730B2"/>
    <w:rsid w:val="00E77914"/>
    <w:rsid w:val="00E90EDA"/>
    <w:rsid w:val="00E941E6"/>
    <w:rsid w:val="00EA2397"/>
    <w:rsid w:val="00EB4E79"/>
    <w:rsid w:val="00EB7C91"/>
    <w:rsid w:val="00EF0B38"/>
    <w:rsid w:val="00F16103"/>
    <w:rsid w:val="00F219C1"/>
    <w:rsid w:val="00F24E92"/>
    <w:rsid w:val="00F45617"/>
    <w:rsid w:val="00F517A1"/>
    <w:rsid w:val="00F7117F"/>
    <w:rsid w:val="00F776F9"/>
    <w:rsid w:val="00FA06D8"/>
    <w:rsid w:val="00FA773C"/>
    <w:rsid w:val="00FD2EE0"/>
    <w:rsid w:val="00FE1366"/>
    <w:rsid w:val="00FE2901"/>
    <w:rsid w:val="03EC515E"/>
    <w:rsid w:val="16BB78C1"/>
    <w:rsid w:val="453BD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ED27"/>
  <w15:chartTrackingRefBased/>
  <w15:docId w15:val="{DFD28C0F-C83C-4388-AD7C-36877BF9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F99"/>
  </w:style>
  <w:style w:type="paragraph" w:styleId="Pieddepage">
    <w:name w:val="footer"/>
    <w:basedOn w:val="Normal"/>
    <w:link w:val="PieddepageCar"/>
    <w:uiPriority w:val="99"/>
    <w:unhideWhenUsed/>
    <w:rsid w:val="00A3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F99"/>
  </w:style>
  <w:style w:type="paragraph" w:styleId="Paragraphedeliste">
    <w:name w:val="List Paragraph"/>
    <w:basedOn w:val="Normal"/>
    <w:uiPriority w:val="34"/>
    <w:qFormat/>
    <w:rsid w:val="008F35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06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52DF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rris.fr" TargetMode="External"/><Relationship Id="rId13" Type="http://schemas.openxmlformats.org/officeDocument/2006/relationships/hyperlink" Target="http://www.fizen.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marris-immo.f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arris-direct.b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xpert-comptable-tp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ris-contact.fr" TargetMode="External"/><Relationship Id="rId14" Type="http://schemas.openxmlformats.org/officeDocument/2006/relationships/hyperlink" Target="http://tplpaye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marris.belgique" TargetMode="External"/><Relationship Id="rId2" Type="http://schemas.openxmlformats.org/officeDocument/2006/relationships/hyperlink" Target="mailto:fouad.benlarbi@amarris.be" TargetMode="External"/><Relationship Id="rId1" Type="http://schemas.openxmlformats.org/officeDocument/2006/relationships/hyperlink" Target="mailto:marion.aburto@amarris.f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amarris-direct.be/" TargetMode="External"/><Relationship Id="rId4" Type="http://schemas.openxmlformats.org/officeDocument/2006/relationships/hyperlink" Target="https://www.linkedin.com/company/amarris-belgiqu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amarris-direct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AMARRIS - Christale BRAET</dc:creator>
  <cp:keywords/>
  <dc:description/>
  <cp:lastModifiedBy>AMARRIS - Marie-Laure BOUCHET</cp:lastModifiedBy>
  <cp:revision>2</cp:revision>
  <cp:lastPrinted>2022-10-07T14:11:00Z</cp:lastPrinted>
  <dcterms:created xsi:type="dcterms:W3CDTF">2022-10-07T14:12:00Z</dcterms:created>
  <dcterms:modified xsi:type="dcterms:W3CDTF">2022-10-07T14:12:00Z</dcterms:modified>
</cp:coreProperties>
</file>